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2363E" w14:textId="5939FBC1" w:rsidR="00F60854" w:rsidRPr="00C43539" w:rsidRDefault="008B2B54" w:rsidP="00F60854">
      <w:pPr>
        <w:rPr>
          <w:rFonts w:asciiTheme="majorHAnsi" w:hAnsiTheme="majorHAnsi"/>
          <w:b/>
          <w:sz w:val="36"/>
          <w:szCs w:val="36"/>
        </w:rPr>
      </w:pPr>
      <w:r w:rsidRPr="00C43539">
        <w:rPr>
          <w:rFonts w:asciiTheme="majorHAnsi" w:hAnsiTheme="majorHAnsi"/>
          <w:b/>
          <w:sz w:val="36"/>
          <w:szCs w:val="36"/>
        </w:rPr>
        <w:t>Ben</w:t>
      </w:r>
    </w:p>
    <w:p w14:paraId="1217BBB2" w14:textId="77777777" w:rsidR="00F60854" w:rsidRPr="00C43539" w:rsidRDefault="00F60854" w:rsidP="00F60854">
      <w:pPr>
        <w:rPr>
          <w:rFonts w:asciiTheme="majorHAnsi" w:hAnsiTheme="majorHAnsi"/>
          <w:b/>
        </w:rPr>
      </w:pPr>
    </w:p>
    <w:p w14:paraId="338866F8" w14:textId="311910E7" w:rsidR="00F60854" w:rsidRPr="00C43539" w:rsidRDefault="00F60854" w:rsidP="00C43539">
      <w:pPr>
        <w:rPr>
          <w:rFonts w:asciiTheme="majorHAnsi" w:hAnsiTheme="majorHAnsi"/>
        </w:rPr>
      </w:pPr>
      <w:r w:rsidRPr="00C43539">
        <w:rPr>
          <w:rFonts w:asciiTheme="majorHAnsi" w:hAnsiTheme="majorHAnsi"/>
        </w:rPr>
        <w:t>When asked to describe</w:t>
      </w:r>
      <w:r w:rsidR="00277B83" w:rsidRPr="00C43539">
        <w:rPr>
          <w:rFonts w:asciiTheme="majorHAnsi" w:hAnsiTheme="majorHAnsi"/>
        </w:rPr>
        <w:t xml:space="preserve"> Ben</w:t>
      </w:r>
      <w:r w:rsidRPr="00C43539">
        <w:rPr>
          <w:rFonts w:asciiTheme="majorHAnsi" w:hAnsiTheme="majorHAnsi"/>
        </w:rPr>
        <w:t>, his teacher says:</w:t>
      </w:r>
    </w:p>
    <w:p w14:paraId="12E300A1" w14:textId="77777777" w:rsidR="00F60854" w:rsidRPr="00C43539" w:rsidRDefault="00F60854" w:rsidP="00F60854">
      <w:pPr>
        <w:rPr>
          <w:rFonts w:asciiTheme="majorHAnsi" w:hAnsiTheme="majorHAnsi"/>
          <w:b/>
        </w:rPr>
      </w:pPr>
    </w:p>
    <w:p w14:paraId="299BCD5F" w14:textId="6B1667E4" w:rsidR="00F60854" w:rsidRPr="00C43539" w:rsidRDefault="00F60854" w:rsidP="00F60854">
      <w:pPr>
        <w:rPr>
          <w:rFonts w:asciiTheme="majorHAnsi" w:hAnsiTheme="majorHAnsi"/>
        </w:rPr>
      </w:pPr>
      <w:r w:rsidRPr="00C43539">
        <w:rPr>
          <w:rFonts w:asciiTheme="majorHAnsi" w:hAnsiTheme="majorHAnsi"/>
        </w:rPr>
        <w:t>“</w:t>
      </w:r>
      <w:r w:rsidR="00277B83" w:rsidRPr="00C43539">
        <w:rPr>
          <w:rFonts w:asciiTheme="majorHAnsi" w:hAnsiTheme="majorHAnsi"/>
        </w:rPr>
        <w:t>Ben has an eagerness to l</w:t>
      </w:r>
      <w:r w:rsidR="00FA69A0" w:rsidRPr="00C43539">
        <w:rPr>
          <w:rFonts w:asciiTheme="majorHAnsi" w:hAnsiTheme="majorHAnsi"/>
        </w:rPr>
        <w:t xml:space="preserve">earn and he </w:t>
      </w:r>
      <w:r w:rsidR="00653D5C" w:rsidRPr="00C43539">
        <w:rPr>
          <w:rFonts w:asciiTheme="majorHAnsi" w:hAnsiTheme="majorHAnsi"/>
        </w:rPr>
        <w:t>has become fully involved in our</w:t>
      </w:r>
      <w:r w:rsidR="00FA69A0" w:rsidRPr="00C43539">
        <w:rPr>
          <w:rFonts w:asciiTheme="majorHAnsi" w:hAnsiTheme="majorHAnsi"/>
        </w:rPr>
        <w:t xml:space="preserve"> </w:t>
      </w:r>
      <w:r w:rsidR="00653D5C" w:rsidRPr="00C43539">
        <w:rPr>
          <w:rFonts w:asciiTheme="majorHAnsi" w:hAnsiTheme="majorHAnsi"/>
        </w:rPr>
        <w:t>‘</w:t>
      </w:r>
      <w:proofErr w:type="spellStart"/>
      <w:r w:rsidR="00FA69A0" w:rsidRPr="00C43539">
        <w:rPr>
          <w:rFonts w:asciiTheme="majorHAnsi" w:hAnsiTheme="majorHAnsi"/>
        </w:rPr>
        <w:t>maths</w:t>
      </w:r>
      <w:proofErr w:type="spellEnd"/>
      <w:r w:rsidR="00653D5C" w:rsidRPr="00C43539">
        <w:rPr>
          <w:rFonts w:asciiTheme="majorHAnsi" w:hAnsiTheme="majorHAnsi"/>
        </w:rPr>
        <w:t xml:space="preserve"> in the supermarket’ investigation this term</w:t>
      </w:r>
      <w:r w:rsidR="00FA69A0" w:rsidRPr="00C43539">
        <w:rPr>
          <w:rFonts w:asciiTheme="majorHAnsi" w:hAnsiTheme="majorHAnsi"/>
        </w:rPr>
        <w:t>.</w:t>
      </w:r>
      <w:r w:rsidR="00277B83" w:rsidRPr="00C43539">
        <w:rPr>
          <w:rFonts w:asciiTheme="majorHAnsi" w:hAnsiTheme="majorHAnsi"/>
        </w:rPr>
        <w:t xml:space="preserve"> </w:t>
      </w:r>
      <w:r w:rsidR="00FA73E2" w:rsidRPr="00C43539">
        <w:rPr>
          <w:rFonts w:asciiTheme="majorHAnsi" w:hAnsiTheme="majorHAnsi"/>
        </w:rPr>
        <w:t>He approaches problems thoughtfully</w:t>
      </w:r>
      <w:r w:rsidR="00653D5C" w:rsidRPr="00C43539">
        <w:rPr>
          <w:rFonts w:asciiTheme="majorHAnsi" w:hAnsiTheme="majorHAnsi"/>
        </w:rPr>
        <w:t>, like</w:t>
      </w:r>
      <w:r w:rsidR="008D6BA3" w:rsidRPr="00C43539">
        <w:rPr>
          <w:rFonts w:asciiTheme="majorHAnsi" w:hAnsiTheme="majorHAnsi"/>
        </w:rPr>
        <w:t>s</w:t>
      </w:r>
      <w:r w:rsidR="00653D5C" w:rsidRPr="00C43539">
        <w:rPr>
          <w:rFonts w:asciiTheme="majorHAnsi" w:hAnsiTheme="majorHAnsi"/>
        </w:rPr>
        <w:t xml:space="preserve"> to </w:t>
      </w:r>
      <w:r w:rsidR="008D6BA3" w:rsidRPr="00C43539">
        <w:rPr>
          <w:rFonts w:asciiTheme="majorHAnsi" w:hAnsiTheme="majorHAnsi"/>
        </w:rPr>
        <w:t xml:space="preserve">be </w:t>
      </w:r>
      <w:r w:rsidR="00653D5C" w:rsidRPr="00C43539">
        <w:rPr>
          <w:rFonts w:asciiTheme="majorHAnsi" w:hAnsiTheme="majorHAnsi"/>
        </w:rPr>
        <w:t>precise</w:t>
      </w:r>
      <w:r w:rsidR="00FC174C" w:rsidRPr="00C43539">
        <w:rPr>
          <w:rFonts w:asciiTheme="majorHAnsi" w:hAnsiTheme="majorHAnsi"/>
        </w:rPr>
        <w:t>,</w:t>
      </w:r>
      <w:r w:rsidR="00FA73E2" w:rsidRPr="00C43539">
        <w:rPr>
          <w:rFonts w:asciiTheme="majorHAnsi" w:hAnsiTheme="majorHAnsi"/>
        </w:rPr>
        <w:t xml:space="preserve"> and explains himself well.</w:t>
      </w:r>
    </w:p>
    <w:p w14:paraId="592287C8" w14:textId="77777777" w:rsidR="00F60854" w:rsidRPr="00C43539" w:rsidRDefault="00F60854" w:rsidP="00F60854">
      <w:pPr>
        <w:rPr>
          <w:rFonts w:asciiTheme="majorHAnsi" w:hAnsiTheme="majorHAnsi"/>
        </w:rPr>
      </w:pPr>
    </w:p>
    <w:p w14:paraId="7781D801" w14:textId="54E1FC59" w:rsidR="00FA69A0" w:rsidRPr="00C43539" w:rsidRDefault="00357F05" w:rsidP="00F60854">
      <w:pPr>
        <w:rPr>
          <w:rFonts w:asciiTheme="majorHAnsi" w:hAnsiTheme="majorHAnsi"/>
        </w:rPr>
      </w:pPr>
      <w:r w:rsidRPr="00C43539">
        <w:rPr>
          <w:rFonts w:asciiTheme="majorHAnsi" w:hAnsiTheme="majorHAnsi"/>
        </w:rPr>
        <w:t>His first preference</w:t>
      </w:r>
      <w:r w:rsidR="002D55FC" w:rsidRPr="00C43539">
        <w:rPr>
          <w:rFonts w:asciiTheme="majorHAnsi" w:hAnsiTheme="majorHAnsi"/>
        </w:rPr>
        <w:t>,</w:t>
      </w:r>
      <w:r w:rsidRPr="00C43539">
        <w:rPr>
          <w:rFonts w:asciiTheme="majorHAnsi" w:hAnsiTheme="majorHAnsi"/>
        </w:rPr>
        <w:t xml:space="preserve"> when he’s partitioning numbers to solve addition and subtraction problems</w:t>
      </w:r>
      <w:r w:rsidR="002D55FC" w:rsidRPr="00C43539">
        <w:rPr>
          <w:rFonts w:asciiTheme="majorHAnsi" w:hAnsiTheme="majorHAnsi"/>
        </w:rPr>
        <w:t>,</w:t>
      </w:r>
      <w:r w:rsidRPr="00C43539">
        <w:rPr>
          <w:rFonts w:asciiTheme="majorHAnsi" w:hAnsiTheme="majorHAnsi"/>
        </w:rPr>
        <w:t xml:space="preserve"> is to use a place value strategy. He’ll often first estimate the answer, and then, when the numbers are a little tricky, he’ll use some compensation to get his answer. He’s not afraid to refine and correct his </w:t>
      </w:r>
      <w:r w:rsidR="002F6372" w:rsidRPr="00C43539">
        <w:rPr>
          <w:rFonts w:asciiTheme="majorHAnsi" w:hAnsiTheme="majorHAnsi"/>
        </w:rPr>
        <w:t>estimate as he works through a</w:t>
      </w:r>
      <w:r w:rsidRPr="00C43539">
        <w:rPr>
          <w:rFonts w:asciiTheme="majorHAnsi" w:hAnsiTheme="majorHAnsi"/>
        </w:rPr>
        <w:t xml:space="preserve"> problem. We’ve been exploring change unknown, start unknown and result unknown problems, and Ben is good at making sense of the different contexts and working with the numbers.</w:t>
      </w:r>
      <w:r w:rsidR="00FA69A0" w:rsidRPr="00C43539">
        <w:rPr>
          <w:rFonts w:asciiTheme="majorHAnsi" w:hAnsiTheme="majorHAnsi"/>
        </w:rPr>
        <w:t xml:space="preserve"> </w:t>
      </w:r>
    </w:p>
    <w:p w14:paraId="0A2AC596" w14:textId="77777777" w:rsidR="00F60854" w:rsidRPr="00C43539" w:rsidRDefault="00F60854" w:rsidP="00F60854">
      <w:pPr>
        <w:rPr>
          <w:rFonts w:asciiTheme="majorHAnsi" w:hAnsiTheme="majorHAnsi"/>
        </w:rPr>
      </w:pPr>
    </w:p>
    <w:p w14:paraId="25EAB3E1" w14:textId="562381D0" w:rsidR="00F60854" w:rsidRPr="00C43539" w:rsidRDefault="00633D9A" w:rsidP="00123954">
      <w:pPr>
        <w:rPr>
          <w:rFonts w:asciiTheme="majorHAnsi" w:hAnsiTheme="majorHAnsi"/>
        </w:rPr>
      </w:pPr>
      <w:r w:rsidRPr="00C43539">
        <w:rPr>
          <w:rFonts w:asciiTheme="majorHAnsi" w:hAnsiTheme="majorHAnsi"/>
        </w:rPr>
        <w:t xml:space="preserve">Ben is working hard to learn his multiplication facts. </w:t>
      </w:r>
      <w:r w:rsidR="00FC174C" w:rsidRPr="00C43539">
        <w:rPr>
          <w:rFonts w:asciiTheme="majorHAnsi" w:hAnsiTheme="majorHAnsi"/>
        </w:rPr>
        <w:t>When he’s problem solving, h</w:t>
      </w:r>
      <w:r w:rsidRPr="00C43539">
        <w:rPr>
          <w:rFonts w:asciiTheme="majorHAnsi" w:hAnsiTheme="majorHAnsi"/>
        </w:rPr>
        <w:t>e’ll often use a combination of addition and multiplication and</w:t>
      </w:r>
      <w:r w:rsidR="008D6BA3" w:rsidRPr="00C43539">
        <w:rPr>
          <w:rFonts w:asciiTheme="majorHAnsi" w:hAnsiTheme="majorHAnsi"/>
        </w:rPr>
        <w:t>,</w:t>
      </w:r>
      <w:r w:rsidRPr="00C43539">
        <w:rPr>
          <w:rFonts w:asciiTheme="majorHAnsi" w:hAnsiTheme="majorHAnsi"/>
        </w:rPr>
        <w:t xml:space="preserve"> once again</w:t>
      </w:r>
      <w:r w:rsidR="008D6BA3" w:rsidRPr="00C43539">
        <w:rPr>
          <w:rFonts w:asciiTheme="majorHAnsi" w:hAnsiTheme="majorHAnsi"/>
        </w:rPr>
        <w:t>,</w:t>
      </w:r>
      <w:r w:rsidRPr="00C43539">
        <w:rPr>
          <w:rFonts w:asciiTheme="majorHAnsi" w:hAnsiTheme="majorHAnsi"/>
        </w:rPr>
        <w:t xml:space="preserve"> he </w:t>
      </w:r>
      <w:r w:rsidR="00E650BF" w:rsidRPr="00C43539">
        <w:rPr>
          <w:rFonts w:asciiTheme="majorHAnsi" w:hAnsiTheme="majorHAnsi"/>
        </w:rPr>
        <w:t xml:space="preserve">relies strongly on </w:t>
      </w:r>
      <w:r w:rsidRPr="00C43539">
        <w:rPr>
          <w:rFonts w:asciiTheme="majorHAnsi" w:hAnsiTheme="majorHAnsi"/>
        </w:rPr>
        <w:t>his knowledge of place value. For example when he</w:t>
      </w:r>
      <w:r w:rsidR="00123954" w:rsidRPr="00C43539">
        <w:rPr>
          <w:rFonts w:asciiTheme="majorHAnsi" w:hAnsiTheme="majorHAnsi"/>
        </w:rPr>
        <w:t xml:space="preserve"> was working out how many packets of soup there were </w:t>
      </w:r>
      <w:r w:rsidR="00E650BF" w:rsidRPr="00C43539">
        <w:rPr>
          <w:rFonts w:asciiTheme="majorHAnsi" w:hAnsiTheme="majorHAnsi"/>
        </w:rPr>
        <w:t xml:space="preserve">altogether </w:t>
      </w:r>
      <w:r w:rsidR="00123954" w:rsidRPr="00C43539">
        <w:rPr>
          <w:rFonts w:asciiTheme="majorHAnsi" w:hAnsiTheme="majorHAnsi"/>
        </w:rPr>
        <w:t>in four</w:t>
      </w:r>
      <w:r w:rsidR="00FC174C" w:rsidRPr="00C43539">
        <w:rPr>
          <w:rFonts w:asciiTheme="majorHAnsi" w:hAnsiTheme="majorHAnsi"/>
        </w:rPr>
        <w:t xml:space="preserve"> cartons</w:t>
      </w:r>
      <w:r w:rsidR="008D6BA3" w:rsidRPr="00C43539">
        <w:rPr>
          <w:rFonts w:asciiTheme="majorHAnsi" w:hAnsiTheme="majorHAnsi"/>
        </w:rPr>
        <w:t>,</w:t>
      </w:r>
      <w:r w:rsidR="00FC174C" w:rsidRPr="00C43539">
        <w:rPr>
          <w:rFonts w:asciiTheme="majorHAnsi" w:hAnsiTheme="majorHAnsi"/>
        </w:rPr>
        <w:t xml:space="preserve"> </w:t>
      </w:r>
      <w:r w:rsidR="00E650BF" w:rsidRPr="00C43539">
        <w:rPr>
          <w:rFonts w:asciiTheme="majorHAnsi" w:hAnsiTheme="majorHAnsi"/>
        </w:rPr>
        <w:t>each with 24 packets,</w:t>
      </w:r>
      <w:r w:rsidR="00123954" w:rsidRPr="00C43539">
        <w:rPr>
          <w:rFonts w:asciiTheme="majorHAnsi" w:hAnsiTheme="majorHAnsi"/>
        </w:rPr>
        <w:t xml:space="preserve"> he knew 4 x 20 = 80, because 4 x 2 = 8</w:t>
      </w:r>
      <w:r w:rsidR="002D55FC" w:rsidRPr="00C43539">
        <w:rPr>
          <w:rFonts w:asciiTheme="majorHAnsi" w:hAnsiTheme="majorHAnsi"/>
        </w:rPr>
        <w:t>, and 4 x 4</w:t>
      </w:r>
      <w:r w:rsidR="00E650BF" w:rsidRPr="00C43539">
        <w:rPr>
          <w:rFonts w:asciiTheme="majorHAnsi" w:hAnsiTheme="majorHAnsi"/>
        </w:rPr>
        <w:t xml:space="preserve"> = 16 and then he added these together. </w:t>
      </w:r>
      <w:r w:rsidR="009D335D" w:rsidRPr="00C43539">
        <w:rPr>
          <w:rFonts w:asciiTheme="majorHAnsi" w:hAnsiTheme="majorHAnsi"/>
        </w:rPr>
        <w:t xml:space="preserve">When he solves </w:t>
      </w:r>
      <w:r w:rsidR="00E650BF" w:rsidRPr="00C43539">
        <w:rPr>
          <w:rFonts w:asciiTheme="majorHAnsi" w:hAnsiTheme="majorHAnsi"/>
        </w:rPr>
        <w:t xml:space="preserve">division problems </w:t>
      </w:r>
      <w:r w:rsidR="009D335D" w:rsidRPr="00C43539">
        <w:rPr>
          <w:rFonts w:asciiTheme="majorHAnsi" w:hAnsiTheme="majorHAnsi"/>
        </w:rPr>
        <w:t>he also makes good use of the basic facts he knows well, es</w:t>
      </w:r>
      <w:r w:rsidR="008D6BA3" w:rsidRPr="00C43539">
        <w:rPr>
          <w:rFonts w:asciiTheme="majorHAnsi" w:hAnsiTheme="majorHAnsi"/>
        </w:rPr>
        <w:t>pecially multiples of 10. A</w:t>
      </w:r>
      <w:r w:rsidR="009D335D" w:rsidRPr="00C43539">
        <w:rPr>
          <w:rFonts w:asciiTheme="majorHAnsi" w:hAnsiTheme="majorHAnsi"/>
        </w:rPr>
        <w:t>gain he partitions numbers into the bits he can work with.</w:t>
      </w:r>
    </w:p>
    <w:p w14:paraId="380394E8" w14:textId="77777777" w:rsidR="00F60854" w:rsidRPr="00C43539" w:rsidRDefault="00F60854" w:rsidP="00F60854">
      <w:pPr>
        <w:rPr>
          <w:rFonts w:asciiTheme="majorHAnsi" w:hAnsiTheme="majorHAnsi"/>
        </w:rPr>
      </w:pPr>
    </w:p>
    <w:p w14:paraId="3E65B4DA" w14:textId="274FDB1A" w:rsidR="00856418" w:rsidRPr="00C43539" w:rsidRDefault="00856418" w:rsidP="00856418">
      <w:pPr>
        <w:rPr>
          <w:rFonts w:asciiTheme="majorHAnsi" w:hAnsiTheme="majorHAnsi"/>
        </w:rPr>
      </w:pPr>
      <w:r w:rsidRPr="00C43539">
        <w:rPr>
          <w:rFonts w:asciiTheme="majorHAnsi" w:hAnsiTheme="majorHAnsi"/>
        </w:rPr>
        <w:t xml:space="preserve">Because he’s beginning to think multiplicatively, Ben’s </w:t>
      </w:r>
      <w:r w:rsidR="00CD5727" w:rsidRPr="00C43539">
        <w:rPr>
          <w:rFonts w:asciiTheme="majorHAnsi" w:hAnsiTheme="majorHAnsi"/>
        </w:rPr>
        <w:t xml:space="preserve">starting </w:t>
      </w:r>
      <w:r w:rsidRPr="00C43539">
        <w:rPr>
          <w:rFonts w:asciiTheme="majorHAnsi" w:hAnsiTheme="majorHAnsi"/>
        </w:rPr>
        <w:t>to see how patterns and relationships work now. For example, just today in class, we were talking about the way supermarkets sometimes stack their products in a display, you know</w:t>
      </w:r>
      <w:r w:rsidR="00CD5727" w:rsidRPr="00C43539">
        <w:rPr>
          <w:rFonts w:asciiTheme="majorHAnsi" w:hAnsiTheme="majorHAnsi"/>
        </w:rPr>
        <w:t>,</w:t>
      </w:r>
      <w:r w:rsidRPr="00C43539">
        <w:rPr>
          <w:rFonts w:asciiTheme="majorHAnsi" w:hAnsiTheme="majorHAnsi"/>
        </w:rPr>
        <w:t xml:space="preserve"> wide at the bottom and narrowing the higher it gets.</w:t>
      </w:r>
    </w:p>
    <w:p w14:paraId="5ED7E24A" w14:textId="3D954179" w:rsidR="00856418" w:rsidRPr="00C43539" w:rsidRDefault="00856418" w:rsidP="00856418">
      <w:pPr>
        <w:rPr>
          <w:rFonts w:asciiTheme="majorHAnsi" w:hAnsiTheme="majorHAnsi"/>
        </w:rPr>
      </w:pPr>
      <w:r w:rsidRPr="00C43539">
        <w:rPr>
          <w:rFonts w:asciiTheme="majorHAnsi" w:hAnsiTheme="majorHAnsi"/>
        </w:rPr>
        <w:t>Ben began writing down the numbers for each layer of the stack from the bottom up and then stopped. He drew a table and started again, explaining that this would better help him see the order and pattern of the numbers</w:t>
      </w:r>
      <w:r w:rsidR="00CD5727" w:rsidRPr="00C43539">
        <w:rPr>
          <w:rFonts w:asciiTheme="majorHAnsi" w:hAnsiTheme="majorHAnsi"/>
        </w:rPr>
        <w:t xml:space="preserve"> in the stack</w:t>
      </w:r>
      <w:r w:rsidRPr="00C43539">
        <w:rPr>
          <w:rFonts w:asciiTheme="majorHAnsi" w:hAnsiTheme="majorHAnsi"/>
        </w:rPr>
        <w:t xml:space="preserve">. </w:t>
      </w:r>
    </w:p>
    <w:p w14:paraId="1B111B95" w14:textId="77777777" w:rsidR="00856418" w:rsidRPr="00C43539" w:rsidRDefault="00856418" w:rsidP="00856418">
      <w:pPr>
        <w:rPr>
          <w:rFonts w:asciiTheme="majorHAnsi" w:hAnsiTheme="majorHAnsi"/>
        </w:rPr>
      </w:pPr>
    </w:p>
    <w:p w14:paraId="3BCB5D7D" w14:textId="5D0FF3BA" w:rsidR="009D335D" w:rsidRPr="00C43539" w:rsidRDefault="009D335D" w:rsidP="00F60854">
      <w:pPr>
        <w:rPr>
          <w:rFonts w:asciiTheme="majorHAnsi" w:hAnsiTheme="majorHAnsi"/>
        </w:rPr>
      </w:pPr>
      <w:r w:rsidRPr="00C43539">
        <w:rPr>
          <w:rFonts w:asciiTheme="majorHAnsi" w:hAnsiTheme="majorHAnsi"/>
        </w:rPr>
        <w:t xml:space="preserve">Ben records thoughtfully and methodically, using his recording as a way of ‘thinking as he goes’, rather than simply writing equations in a standard form. He uses symbols well to express and </w:t>
      </w:r>
      <w:r w:rsidR="008D6BA3" w:rsidRPr="00C43539">
        <w:rPr>
          <w:rFonts w:asciiTheme="majorHAnsi" w:hAnsiTheme="majorHAnsi"/>
        </w:rPr>
        <w:t xml:space="preserve">to </w:t>
      </w:r>
      <w:r w:rsidRPr="00C43539">
        <w:rPr>
          <w:rFonts w:asciiTheme="majorHAnsi" w:hAnsiTheme="majorHAnsi"/>
        </w:rPr>
        <w:t>explain what he</w:t>
      </w:r>
      <w:r w:rsidR="004B630E" w:rsidRPr="00C43539">
        <w:rPr>
          <w:rFonts w:asciiTheme="majorHAnsi" w:hAnsiTheme="majorHAnsi"/>
        </w:rPr>
        <w:t xml:space="preserve"> is doing</w:t>
      </w:r>
      <w:r w:rsidRPr="00C43539">
        <w:rPr>
          <w:rFonts w:asciiTheme="majorHAnsi" w:hAnsiTheme="majorHAnsi"/>
        </w:rPr>
        <w:t>, and it is quite evident that he understands the</w:t>
      </w:r>
      <w:r w:rsidR="004B630E" w:rsidRPr="00C43539">
        <w:rPr>
          <w:rFonts w:asciiTheme="majorHAnsi" w:hAnsiTheme="majorHAnsi"/>
        </w:rPr>
        <w:t xml:space="preserve"> notation he uses. For example, when he was </w:t>
      </w:r>
      <w:r w:rsidR="008D6BA3" w:rsidRPr="00C43539">
        <w:rPr>
          <w:rFonts w:asciiTheme="majorHAnsi" w:hAnsiTheme="majorHAnsi"/>
        </w:rPr>
        <w:t xml:space="preserve">doing </w:t>
      </w:r>
      <w:r w:rsidR="004B630E" w:rsidRPr="00C43539">
        <w:rPr>
          <w:rFonts w:asciiTheme="majorHAnsi" w:hAnsiTheme="majorHAnsi"/>
        </w:rPr>
        <w:t>‘</w:t>
      </w:r>
      <w:r w:rsidR="008D6BA3" w:rsidRPr="00C43539">
        <w:rPr>
          <w:rFonts w:asciiTheme="majorHAnsi" w:hAnsiTheme="majorHAnsi"/>
        </w:rPr>
        <w:t xml:space="preserve">supermarket </w:t>
      </w:r>
      <w:r w:rsidR="004B630E" w:rsidRPr="00C43539">
        <w:rPr>
          <w:rFonts w:asciiTheme="majorHAnsi" w:hAnsiTheme="majorHAnsi"/>
        </w:rPr>
        <w:t xml:space="preserve">stocktaking’, he began adding groups of 8, </w:t>
      </w:r>
      <w:r w:rsidR="00FC174C" w:rsidRPr="00C43539">
        <w:rPr>
          <w:rFonts w:asciiTheme="majorHAnsi" w:hAnsiTheme="majorHAnsi"/>
        </w:rPr>
        <w:t xml:space="preserve">and </w:t>
      </w:r>
      <w:r w:rsidR="00195361">
        <w:rPr>
          <w:rFonts w:asciiTheme="majorHAnsi" w:hAnsiTheme="majorHAnsi"/>
        </w:rPr>
        <w:t>then he very quickly said, “</w:t>
      </w:r>
      <w:bookmarkStart w:id="0" w:name="_GoBack"/>
      <w:bookmarkEnd w:id="0"/>
      <w:r w:rsidR="004B630E" w:rsidRPr="00C43539">
        <w:rPr>
          <w:rFonts w:asciiTheme="majorHAnsi" w:hAnsiTheme="majorHAnsi"/>
        </w:rPr>
        <w:t>Oh,</w:t>
      </w:r>
      <w:r w:rsidR="00FC174C" w:rsidRPr="00C43539">
        <w:rPr>
          <w:rFonts w:asciiTheme="majorHAnsi" w:hAnsiTheme="majorHAnsi"/>
        </w:rPr>
        <w:t xml:space="preserve"> I could write that as a times!” </w:t>
      </w:r>
      <w:r w:rsidR="004B630E" w:rsidRPr="00C43539">
        <w:rPr>
          <w:rFonts w:asciiTheme="majorHAnsi" w:hAnsiTheme="majorHAnsi"/>
        </w:rPr>
        <w:t xml:space="preserve">He’s careful to check that his equations finally make sense and that his ‘equals is true’. He’s quite pleased with himself </w:t>
      </w:r>
      <w:r w:rsidR="008D6BA3" w:rsidRPr="00C43539">
        <w:rPr>
          <w:rFonts w:asciiTheme="majorHAnsi" w:hAnsiTheme="majorHAnsi"/>
        </w:rPr>
        <w:t>too because he’s now comfortable using the division symbol.</w:t>
      </w:r>
    </w:p>
    <w:p w14:paraId="39ECF15B" w14:textId="77777777" w:rsidR="00B80AFC" w:rsidRPr="00C43539" w:rsidRDefault="00B80AFC" w:rsidP="00F60854">
      <w:pPr>
        <w:rPr>
          <w:rFonts w:asciiTheme="majorHAnsi" w:hAnsiTheme="majorHAnsi"/>
        </w:rPr>
      </w:pPr>
    </w:p>
    <w:p w14:paraId="51F3FAB0" w14:textId="17492DE4" w:rsidR="00B80AFC" w:rsidRPr="00C43539" w:rsidRDefault="00B80AFC" w:rsidP="00F60854">
      <w:pPr>
        <w:rPr>
          <w:rFonts w:asciiTheme="majorHAnsi" w:hAnsiTheme="majorHAnsi"/>
        </w:rPr>
      </w:pPr>
      <w:r w:rsidRPr="00C43539">
        <w:rPr>
          <w:rFonts w:asciiTheme="majorHAnsi" w:hAnsiTheme="majorHAnsi"/>
        </w:rPr>
        <w:t xml:space="preserve">It was interesting to see how </w:t>
      </w:r>
      <w:r w:rsidR="00A47ACA" w:rsidRPr="00C43539">
        <w:rPr>
          <w:rFonts w:asciiTheme="majorHAnsi" w:hAnsiTheme="majorHAnsi"/>
        </w:rPr>
        <w:t xml:space="preserve">Ben </w:t>
      </w:r>
      <w:r w:rsidRPr="00C43539">
        <w:rPr>
          <w:rFonts w:asciiTheme="majorHAnsi" w:hAnsiTheme="majorHAnsi"/>
        </w:rPr>
        <w:t xml:space="preserve">handled </w:t>
      </w:r>
      <w:r w:rsidR="00A47ACA" w:rsidRPr="00C43539">
        <w:rPr>
          <w:rFonts w:asciiTheme="majorHAnsi" w:hAnsiTheme="majorHAnsi"/>
        </w:rPr>
        <w:t xml:space="preserve">the products. He was so eager to name them…like </w:t>
      </w:r>
      <w:r w:rsidR="00CD5727" w:rsidRPr="00C43539">
        <w:rPr>
          <w:rFonts w:asciiTheme="majorHAnsi" w:hAnsiTheme="majorHAnsi"/>
        </w:rPr>
        <w:t>with</w:t>
      </w:r>
      <w:r w:rsidR="00A47ACA" w:rsidRPr="00C43539">
        <w:rPr>
          <w:rFonts w:asciiTheme="majorHAnsi" w:hAnsiTheme="majorHAnsi"/>
        </w:rPr>
        <w:t xml:space="preserve"> </w:t>
      </w:r>
      <w:r w:rsidR="00CD5727" w:rsidRPr="00C43539">
        <w:rPr>
          <w:rFonts w:asciiTheme="majorHAnsi" w:hAnsiTheme="majorHAnsi"/>
        </w:rPr>
        <w:t xml:space="preserve">the tissue box, </w:t>
      </w:r>
      <w:r w:rsidR="00A47ACA" w:rsidRPr="00C43539">
        <w:rPr>
          <w:rFonts w:asciiTheme="majorHAnsi" w:hAnsiTheme="majorHAnsi"/>
        </w:rPr>
        <w:t>“This is a cuboid…it’s a 3D rectangle.” He could readily see and describe how 3D sha</w:t>
      </w:r>
      <w:r w:rsidR="00FC174C" w:rsidRPr="00C43539">
        <w:rPr>
          <w:rFonts w:asciiTheme="majorHAnsi" w:hAnsiTheme="majorHAnsi"/>
        </w:rPr>
        <w:t>pes are made of plane shapes</w:t>
      </w:r>
      <w:r w:rsidR="00A47ACA" w:rsidRPr="00C43539">
        <w:rPr>
          <w:rFonts w:asciiTheme="majorHAnsi" w:hAnsiTheme="majorHAnsi"/>
        </w:rPr>
        <w:t>. When they made their supermarket layout maps</w:t>
      </w:r>
      <w:r w:rsidR="00FC174C" w:rsidRPr="00C43539">
        <w:rPr>
          <w:rFonts w:asciiTheme="majorHAnsi" w:hAnsiTheme="majorHAnsi"/>
        </w:rPr>
        <w:t>,</w:t>
      </w:r>
      <w:r w:rsidR="00A47ACA" w:rsidRPr="00C43539">
        <w:rPr>
          <w:rFonts w:asciiTheme="majorHAnsi" w:hAnsiTheme="majorHAnsi"/>
        </w:rPr>
        <w:t xml:space="preserve"> he could describe the location of the checkout</w:t>
      </w:r>
      <w:r w:rsidR="00FC174C" w:rsidRPr="00C43539">
        <w:rPr>
          <w:rFonts w:asciiTheme="majorHAnsi" w:hAnsiTheme="majorHAnsi"/>
        </w:rPr>
        <w:t>,</w:t>
      </w:r>
      <w:r w:rsidR="00A47ACA" w:rsidRPr="00C43539">
        <w:rPr>
          <w:rFonts w:asciiTheme="majorHAnsi" w:hAnsiTheme="majorHAnsi"/>
        </w:rPr>
        <w:t xml:space="preserve"> for example</w:t>
      </w:r>
      <w:r w:rsidR="00FC174C" w:rsidRPr="00C43539">
        <w:rPr>
          <w:rFonts w:asciiTheme="majorHAnsi" w:hAnsiTheme="majorHAnsi"/>
        </w:rPr>
        <w:t>,</w:t>
      </w:r>
      <w:r w:rsidR="00A47ACA" w:rsidRPr="00C43539">
        <w:rPr>
          <w:rFonts w:asciiTheme="majorHAnsi" w:hAnsiTheme="majorHAnsi"/>
        </w:rPr>
        <w:t xml:space="preserve"> by giving a simple grid reference. Ben even included compass points </w:t>
      </w:r>
      <w:r w:rsidR="00FC174C" w:rsidRPr="00C43539">
        <w:rPr>
          <w:rFonts w:asciiTheme="majorHAnsi" w:hAnsiTheme="majorHAnsi"/>
        </w:rPr>
        <w:t>for his supermarket map! A</w:t>
      </w:r>
      <w:r w:rsidR="00A47ACA" w:rsidRPr="00C43539">
        <w:rPr>
          <w:rFonts w:asciiTheme="majorHAnsi" w:hAnsiTheme="majorHAnsi"/>
        </w:rPr>
        <w:t xml:space="preserve">nd </w:t>
      </w:r>
      <w:r w:rsidR="00FC174C" w:rsidRPr="00C43539">
        <w:rPr>
          <w:rFonts w:asciiTheme="majorHAnsi" w:hAnsiTheme="majorHAnsi"/>
        </w:rPr>
        <w:t xml:space="preserve">he </w:t>
      </w:r>
      <w:r w:rsidR="00A47ACA" w:rsidRPr="00C43539">
        <w:rPr>
          <w:rFonts w:asciiTheme="majorHAnsi" w:hAnsiTheme="majorHAnsi"/>
        </w:rPr>
        <w:t>could say whether the freezers were north or south of the deli. He really got into it.</w:t>
      </w:r>
    </w:p>
    <w:p w14:paraId="173E5870" w14:textId="77777777" w:rsidR="00F60854" w:rsidRPr="00C43539" w:rsidRDefault="00F60854" w:rsidP="00F60854">
      <w:pPr>
        <w:rPr>
          <w:rFonts w:asciiTheme="majorHAnsi" w:hAnsiTheme="majorHAnsi"/>
        </w:rPr>
      </w:pPr>
    </w:p>
    <w:p w14:paraId="7F375E76" w14:textId="44E26A1C" w:rsidR="006D1D02" w:rsidRPr="00C43539" w:rsidRDefault="006D1D02" w:rsidP="00F60854">
      <w:pPr>
        <w:rPr>
          <w:rFonts w:asciiTheme="majorHAnsi" w:hAnsiTheme="majorHAnsi"/>
          <w:color w:val="FF0000"/>
        </w:rPr>
      </w:pPr>
      <w:r w:rsidRPr="00C43539">
        <w:rPr>
          <w:rFonts w:asciiTheme="majorHAnsi" w:hAnsiTheme="majorHAnsi"/>
        </w:rPr>
        <w:t xml:space="preserve">Our measurement work was focused around supermarket products. </w:t>
      </w:r>
      <w:r w:rsidR="005A7AEE" w:rsidRPr="00C43539">
        <w:rPr>
          <w:rFonts w:asciiTheme="majorHAnsi" w:hAnsiTheme="majorHAnsi"/>
        </w:rPr>
        <w:t xml:space="preserve">Ben </w:t>
      </w:r>
      <w:r w:rsidR="00976158" w:rsidRPr="00C43539">
        <w:rPr>
          <w:rFonts w:asciiTheme="majorHAnsi" w:hAnsiTheme="majorHAnsi"/>
        </w:rPr>
        <w:t xml:space="preserve">likes to be very precise when he </w:t>
      </w:r>
      <w:r w:rsidR="005A7AEE" w:rsidRPr="00C43539">
        <w:rPr>
          <w:rFonts w:asciiTheme="majorHAnsi" w:hAnsiTheme="majorHAnsi"/>
        </w:rPr>
        <w:t>read</w:t>
      </w:r>
      <w:r w:rsidR="00976158" w:rsidRPr="00C43539">
        <w:rPr>
          <w:rFonts w:asciiTheme="majorHAnsi" w:hAnsiTheme="majorHAnsi"/>
        </w:rPr>
        <w:t xml:space="preserve">s </w:t>
      </w:r>
      <w:r w:rsidR="005A7AEE" w:rsidRPr="00C43539">
        <w:rPr>
          <w:rFonts w:asciiTheme="majorHAnsi" w:hAnsiTheme="majorHAnsi"/>
        </w:rPr>
        <w:t xml:space="preserve">scales, even those that do not have all the numbers. He gets right down so he can eyeball them, and systematically works out values by interpreting the increments. He knows most of the measurement abbreviations too. </w:t>
      </w:r>
      <w:r w:rsidR="008B228C" w:rsidRPr="00C43539">
        <w:rPr>
          <w:rFonts w:asciiTheme="majorHAnsi" w:hAnsiTheme="majorHAnsi"/>
        </w:rPr>
        <w:t>Whether he is measuring length, working out volume or weighing</w:t>
      </w:r>
      <w:r w:rsidR="00976158" w:rsidRPr="00C43539">
        <w:rPr>
          <w:rFonts w:asciiTheme="majorHAnsi" w:hAnsiTheme="majorHAnsi"/>
        </w:rPr>
        <w:t>,</w:t>
      </w:r>
      <w:r w:rsidR="008B228C" w:rsidRPr="00C43539">
        <w:rPr>
          <w:rFonts w:asciiTheme="majorHAnsi" w:hAnsiTheme="majorHAnsi"/>
        </w:rPr>
        <w:t xml:space="preserve"> h</w:t>
      </w:r>
      <w:r w:rsidR="005A7AEE" w:rsidRPr="00C43539">
        <w:rPr>
          <w:rFonts w:asciiTheme="majorHAnsi" w:hAnsiTheme="majorHAnsi"/>
        </w:rPr>
        <w:t>e certainly knows the importance of aligning the start of a measurement</w:t>
      </w:r>
      <w:r w:rsidR="008B228C" w:rsidRPr="00C43539">
        <w:rPr>
          <w:rFonts w:asciiTheme="majorHAnsi" w:hAnsiTheme="majorHAnsi"/>
        </w:rPr>
        <w:t xml:space="preserve"> </w:t>
      </w:r>
      <w:r w:rsidR="005A7AEE" w:rsidRPr="00C43539">
        <w:rPr>
          <w:rFonts w:asciiTheme="majorHAnsi" w:hAnsiTheme="majorHAnsi"/>
        </w:rPr>
        <w:t xml:space="preserve">with zero. He even compensated for the difference when the scales were not initially at zero! </w:t>
      </w:r>
      <w:r w:rsidR="005275EA" w:rsidRPr="00C43539">
        <w:rPr>
          <w:rFonts w:asciiTheme="majorHAnsi" w:hAnsiTheme="majorHAnsi"/>
        </w:rPr>
        <w:t>Working out p</w:t>
      </w:r>
      <w:r w:rsidR="005A7AEE" w:rsidRPr="00C43539">
        <w:rPr>
          <w:rFonts w:asciiTheme="majorHAnsi" w:hAnsiTheme="majorHAnsi"/>
        </w:rPr>
        <w:t xml:space="preserve">erimeter </w:t>
      </w:r>
      <w:r w:rsidR="005275EA" w:rsidRPr="00C43539">
        <w:rPr>
          <w:rFonts w:asciiTheme="majorHAnsi" w:hAnsiTheme="majorHAnsi"/>
        </w:rPr>
        <w:t xml:space="preserve">was </w:t>
      </w:r>
      <w:r w:rsidR="008B228C" w:rsidRPr="00C43539">
        <w:rPr>
          <w:rFonts w:asciiTheme="majorHAnsi" w:hAnsiTheme="majorHAnsi"/>
        </w:rPr>
        <w:t>straightforward for him too, because he added</w:t>
      </w:r>
      <w:r w:rsidR="005A7AEE" w:rsidRPr="00C43539">
        <w:rPr>
          <w:rFonts w:asciiTheme="majorHAnsi" w:hAnsiTheme="majorHAnsi"/>
        </w:rPr>
        <w:t xml:space="preserve"> </w:t>
      </w:r>
      <w:r w:rsidR="008B228C" w:rsidRPr="00C43539">
        <w:rPr>
          <w:rFonts w:asciiTheme="majorHAnsi" w:hAnsiTheme="majorHAnsi"/>
        </w:rPr>
        <w:t xml:space="preserve">the </w:t>
      </w:r>
      <w:r w:rsidR="005275EA" w:rsidRPr="00C43539">
        <w:rPr>
          <w:rFonts w:asciiTheme="majorHAnsi" w:hAnsiTheme="majorHAnsi"/>
        </w:rPr>
        <w:t xml:space="preserve">pairs of parallel sides, although he needs to be reminded that the unit of measurement here is </w:t>
      </w:r>
      <w:proofErr w:type="spellStart"/>
      <w:r w:rsidR="005275EA" w:rsidRPr="00C43539">
        <w:rPr>
          <w:rFonts w:asciiTheme="majorHAnsi" w:hAnsiTheme="majorHAnsi"/>
        </w:rPr>
        <w:t>centimetres</w:t>
      </w:r>
      <w:proofErr w:type="spellEnd"/>
      <w:r w:rsidR="005275EA" w:rsidRPr="00C43539">
        <w:rPr>
          <w:rFonts w:asciiTheme="majorHAnsi" w:hAnsiTheme="majorHAnsi"/>
        </w:rPr>
        <w:t>.</w:t>
      </w:r>
    </w:p>
    <w:p w14:paraId="455E3272" w14:textId="77777777" w:rsidR="00F60854" w:rsidRPr="00C43539" w:rsidRDefault="00F60854" w:rsidP="00F60854">
      <w:pPr>
        <w:rPr>
          <w:rFonts w:asciiTheme="majorHAnsi" w:hAnsiTheme="majorHAnsi"/>
          <w:b/>
        </w:rPr>
      </w:pPr>
    </w:p>
    <w:p w14:paraId="2F7E1ED0" w14:textId="5BCAAD32" w:rsidR="008B228C" w:rsidRPr="00C43539" w:rsidRDefault="008B228C">
      <w:pPr>
        <w:rPr>
          <w:rFonts w:asciiTheme="majorHAnsi" w:hAnsiTheme="majorHAnsi"/>
        </w:rPr>
      </w:pPr>
      <w:r w:rsidRPr="00C43539">
        <w:rPr>
          <w:rFonts w:asciiTheme="majorHAnsi" w:hAnsiTheme="majorHAnsi"/>
        </w:rPr>
        <w:t xml:space="preserve">Ben is still getting his head around what a statistical investigation is. He thinks of an investigation as something associated with crime! </w:t>
      </w:r>
      <w:r w:rsidR="00A47ACA" w:rsidRPr="00C43539">
        <w:rPr>
          <w:rFonts w:asciiTheme="majorHAnsi" w:hAnsiTheme="majorHAnsi"/>
        </w:rPr>
        <w:t xml:space="preserve">He’s quite funny. </w:t>
      </w:r>
      <w:r w:rsidRPr="00C43539">
        <w:rPr>
          <w:rFonts w:asciiTheme="majorHAnsi" w:hAnsiTheme="majorHAnsi"/>
        </w:rPr>
        <w:t>Having said that, he is methodical in carrying out data gathering, like when we surveyed people to find out how they like the aisles to be organized. We collectively discussed and posed o</w:t>
      </w:r>
      <w:r w:rsidR="00A47ACA" w:rsidRPr="00C43539">
        <w:rPr>
          <w:rFonts w:asciiTheme="majorHAnsi" w:hAnsiTheme="majorHAnsi"/>
        </w:rPr>
        <w:t>u</w:t>
      </w:r>
      <w:r w:rsidRPr="00C43539">
        <w:rPr>
          <w:rFonts w:asciiTheme="majorHAnsi" w:hAnsiTheme="majorHAnsi"/>
        </w:rPr>
        <w:t xml:space="preserve">r investigation question, but he constructed his own </w:t>
      </w:r>
      <w:r w:rsidR="00D03471" w:rsidRPr="00C43539">
        <w:rPr>
          <w:rFonts w:asciiTheme="majorHAnsi" w:hAnsiTheme="majorHAnsi"/>
        </w:rPr>
        <w:t xml:space="preserve">dot plot </w:t>
      </w:r>
      <w:r w:rsidRPr="00C43539">
        <w:rPr>
          <w:rFonts w:asciiTheme="majorHAnsi" w:hAnsiTheme="majorHAnsi"/>
        </w:rPr>
        <w:t>very carefully, he could talk about what it showed, and was certainly able answer our investigative question.</w:t>
      </w:r>
    </w:p>
    <w:p w14:paraId="47BF25B9" w14:textId="77777777" w:rsidR="008B228C" w:rsidRPr="00C43539" w:rsidRDefault="008B228C">
      <w:pPr>
        <w:rPr>
          <w:rFonts w:asciiTheme="majorHAnsi" w:hAnsiTheme="majorHAnsi"/>
        </w:rPr>
      </w:pPr>
    </w:p>
    <w:p w14:paraId="0B170D91" w14:textId="54B01771" w:rsidR="008B228C" w:rsidRPr="00C43539" w:rsidRDefault="00D03471">
      <w:pPr>
        <w:rPr>
          <w:rFonts w:asciiTheme="majorHAnsi" w:hAnsiTheme="majorHAnsi"/>
        </w:rPr>
      </w:pPr>
      <w:r w:rsidRPr="00C43539">
        <w:rPr>
          <w:rFonts w:asciiTheme="majorHAnsi" w:hAnsiTheme="majorHAnsi"/>
        </w:rPr>
        <w:t>Because he is logical and thoughtful, he can spot simple errors in the presentation of others too, like if the title doesn’t make sense or if the tally marks are added wrongly.  He’s very diplomatic and carefully words his suggestions for improvements. His fair-mindedness also serves him well when it comes to probability. In simple dice games he’ll speak up if he can spot that someone is more likely to get their combination of numbers than someone else. He likes things to be fair.</w:t>
      </w:r>
    </w:p>
    <w:p w14:paraId="02803D98" w14:textId="77777777" w:rsidR="00D03471" w:rsidRPr="00C43539" w:rsidRDefault="00D03471">
      <w:pPr>
        <w:rPr>
          <w:rFonts w:asciiTheme="majorHAnsi" w:hAnsiTheme="majorHAnsi"/>
        </w:rPr>
      </w:pPr>
    </w:p>
    <w:p w14:paraId="6E33E41D" w14:textId="00232537" w:rsidR="00C43539" w:rsidRPr="00B94902" w:rsidRDefault="00D03471" w:rsidP="00653D5C">
      <w:pPr>
        <w:rPr>
          <w:rFonts w:asciiTheme="majorHAnsi" w:hAnsiTheme="majorHAnsi"/>
        </w:rPr>
      </w:pPr>
      <w:r w:rsidRPr="00C43539">
        <w:rPr>
          <w:rFonts w:asciiTheme="majorHAnsi" w:hAnsiTheme="majorHAnsi"/>
        </w:rPr>
        <w:t>Ben</w:t>
      </w:r>
      <w:r w:rsidR="002F6372" w:rsidRPr="00C43539">
        <w:rPr>
          <w:rFonts w:asciiTheme="majorHAnsi" w:hAnsiTheme="majorHAnsi"/>
        </w:rPr>
        <w:t xml:space="preserve"> is</w:t>
      </w:r>
      <w:r w:rsidR="001C4525" w:rsidRPr="00C43539">
        <w:rPr>
          <w:rFonts w:asciiTheme="majorHAnsi" w:hAnsiTheme="majorHAnsi"/>
        </w:rPr>
        <w:t xml:space="preserve"> really enjoying</w:t>
      </w:r>
      <w:r w:rsidRPr="00C43539">
        <w:rPr>
          <w:rFonts w:asciiTheme="majorHAnsi" w:hAnsiTheme="majorHAnsi"/>
        </w:rPr>
        <w:t xml:space="preserve"> </w:t>
      </w:r>
      <w:proofErr w:type="spellStart"/>
      <w:r w:rsidRPr="00C43539">
        <w:rPr>
          <w:rFonts w:asciiTheme="majorHAnsi" w:hAnsiTheme="majorHAnsi"/>
        </w:rPr>
        <w:t>maths</w:t>
      </w:r>
      <w:proofErr w:type="spellEnd"/>
      <w:r w:rsidRPr="00C43539">
        <w:rPr>
          <w:rFonts w:asciiTheme="majorHAnsi" w:hAnsiTheme="majorHAnsi"/>
        </w:rPr>
        <w:t xml:space="preserve">. </w:t>
      </w:r>
      <w:r w:rsidR="00A47ACA" w:rsidRPr="00C43539">
        <w:rPr>
          <w:rFonts w:asciiTheme="majorHAnsi" w:hAnsiTheme="majorHAnsi"/>
        </w:rPr>
        <w:t xml:space="preserve">He’s always keen to </w:t>
      </w:r>
      <w:r w:rsidRPr="00C43539">
        <w:rPr>
          <w:rFonts w:asciiTheme="majorHAnsi" w:hAnsiTheme="majorHAnsi"/>
        </w:rPr>
        <w:t xml:space="preserve">tell me before school of the latest </w:t>
      </w:r>
      <w:proofErr w:type="spellStart"/>
      <w:r w:rsidRPr="00C43539">
        <w:rPr>
          <w:rFonts w:asciiTheme="majorHAnsi" w:hAnsiTheme="majorHAnsi"/>
        </w:rPr>
        <w:t>maths</w:t>
      </w:r>
      <w:proofErr w:type="spellEnd"/>
      <w:r w:rsidRPr="00C43539">
        <w:rPr>
          <w:rFonts w:asciiTheme="majorHAnsi" w:hAnsiTheme="majorHAnsi"/>
        </w:rPr>
        <w:t xml:space="preserve"> </w:t>
      </w:r>
      <w:r w:rsidR="00A47ACA" w:rsidRPr="00C43539">
        <w:rPr>
          <w:rFonts w:asciiTheme="majorHAnsi" w:hAnsiTheme="majorHAnsi"/>
        </w:rPr>
        <w:t>discover</w:t>
      </w:r>
      <w:r w:rsidR="002F6372" w:rsidRPr="00C43539">
        <w:rPr>
          <w:rFonts w:asciiTheme="majorHAnsi" w:hAnsiTheme="majorHAnsi"/>
        </w:rPr>
        <w:t>y</w:t>
      </w:r>
      <w:r w:rsidR="00A47ACA" w:rsidRPr="00C43539">
        <w:rPr>
          <w:rFonts w:asciiTheme="majorHAnsi" w:hAnsiTheme="majorHAnsi"/>
        </w:rPr>
        <w:t xml:space="preserve"> </w:t>
      </w:r>
      <w:r w:rsidRPr="00C43539">
        <w:rPr>
          <w:rFonts w:asciiTheme="majorHAnsi" w:hAnsiTheme="majorHAnsi"/>
        </w:rPr>
        <w:t xml:space="preserve">he’s </w:t>
      </w:r>
      <w:r w:rsidR="00A47ACA" w:rsidRPr="00C43539">
        <w:rPr>
          <w:rFonts w:asciiTheme="majorHAnsi" w:hAnsiTheme="majorHAnsi"/>
        </w:rPr>
        <w:t xml:space="preserve">made </w:t>
      </w:r>
      <w:r w:rsidRPr="00C43539">
        <w:rPr>
          <w:rFonts w:asciiTheme="majorHAnsi" w:hAnsiTheme="majorHAnsi"/>
        </w:rPr>
        <w:t>at the supermarket</w:t>
      </w:r>
      <w:r w:rsidR="002F6372" w:rsidRPr="00C43539">
        <w:rPr>
          <w:rFonts w:asciiTheme="majorHAnsi" w:hAnsiTheme="majorHAnsi"/>
        </w:rPr>
        <w:t>,</w:t>
      </w:r>
      <w:r w:rsidRPr="00C43539">
        <w:rPr>
          <w:rFonts w:asciiTheme="majorHAnsi" w:hAnsiTheme="majorHAnsi"/>
        </w:rPr>
        <w:t xml:space="preserve"> </w:t>
      </w:r>
      <w:r w:rsidR="00A47ACA" w:rsidRPr="00C43539">
        <w:rPr>
          <w:rFonts w:asciiTheme="majorHAnsi" w:hAnsiTheme="majorHAnsi"/>
        </w:rPr>
        <w:t>if he’s been there the day before with his dad.</w:t>
      </w:r>
    </w:p>
    <w:sectPr w:rsidR="00C43539" w:rsidRPr="00B94902" w:rsidSect="00C43539">
      <w:footerReference w:type="default" r:id="rId6"/>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024CEB" w14:textId="77777777" w:rsidR="009B43E7" w:rsidRDefault="009B43E7" w:rsidP="00195361">
      <w:r>
        <w:separator/>
      </w:r>
    </w:p>
  </w:endnote>
  <w:endnote w:type="continuationSeparator" w:id="0">
    <w:p w14:paraId="43CECAC1" w14:textId="77777777" w:rsidR="009B43E7" w:rsidRDefault="009B43E7" w:rsidP="001953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EB357C" w14:textId="28316E41" w:rsidR="00195361" w:rsidRDefault="00195361" w:rsidP="00195361">
    <w:pPr>
      <w:pStyle w:val="Footer"/>
      <w:jc w:val="center"/>
    </w:pPr>
    <w:r>
      <w:rPr>
        <w:noProof/>
        <w:lang w:val="en-NZ" w:eastAsia="en-NZ"/>
      </w:rPr>
      <w:drawing>
        <wp:inline distT="0" distB="0" distL="0" distR="0" wp14:anchorId="0B5F7CAC" wp14:editId="492425C0">
          <wp:extent cx="5157216" cy="973404"/>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l-banner.jpg"/>
                  <pic:cNvPicPr/>
                </pic:nvPicPr>
                <pic:blipFill>
                  <a:blip r:embed="rId1">
                    <a:extLst>
                      <a:ext uri="{28A0092B-C50C-407E-A947-70E740481C1C}">
                        <a14:useLocalDpi xmlns:a14="http://schemas.microsoft.com/office/drawing/2010/main" val="0"/>
                      </a:ext>
                    </a:extLst>
                  </a:blip>
                  <a:stretch>
                    <a:fillRect/>
                  </a:stretch>
                </pic:blipFill>
                <pic:spPr>
                  <a:xfrm>
                    <a:off x="0" y="0"/>
                    <a:ext cx="5317204" cy="1003601"/>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94F48" w14:textId="77777777" w:rsidR="009B43E7" w:rsidRDefault="009B43E7" w:rsidP="00195361">
      <w:r>
        <w:separator/>
      </w:r>
    </w:p>
  </w:footnote>
  <w:footnote w:type="continuationSeparator" w:id="0">
    <w:p w14:paraId="4F462C63" w14:textId="77777777" w:rsidR="009B43E7" w:rsidRDefault="009B43E7" w:rsidP="001953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4BB"/>
    <w:rsid w:val="00032A4F"/>
    <w:rsid w:val="00037D16"/>
    <w:rsid w:val="000505D9"/>
    <w:rsid w:val="000804D0"/>
    <w:rsid w:val="00123954"/>
    <w:rsid w:val="001326DA"/>
    <w:rsid w:val="00195361"/>
    <w:rsid w:val="001C4525"/>
    <w:rsid w:val="0026529C"/>
    <w:rsid w:val="00277B83"/>
    <w:rsid w:val="002D55FC"/>
    <w:rsid w:val="002F6372"/>
    <w:rsid w:val="00357F05"/>
    <w:rsid w:val="003C598D"/>
    <w:rsid w:val="00427FFD"/>
    <w:rsid w:val="004A259F"/>
    <w:rsid w:val="004B630E"/>
    <w:rsid w:val="005231ED"/>
    <w:rsid w:val="005240D6"/>
    <w:rsid w:val="005275EA"/>
    <w:rsid w:val="00587B18"/>
    <w:rsid w:val="005A7AEE"/>
    <w:rsid w:val="005C54F5"/>
    <w:rsid w:val="00625423"/>
    <w:rsid w:val="00633D9A"/>
    <w:rsid w:val="00653D5C"/>
    <w:rsid w:val="00686131"/>
    <w:rsid w:val="006A0B6E"/>
    <w:rsid w:val="006C5100"/>
    <w:rsid w:val="006D1D02"/>
    <w:rsid w:val="00856418"/>
    <w:rsid w:val="008B228C"/>
    <w:rsid w:val="008B2B54"/>
    <w:rsid w:val="008D6BA3"/>
    <w:rsid w:val="00976158"/>
    <w:rsid w:val="009B43E7"/>
    <w:rsid w:val="009D335D"/>
    <w:rsid w:val="00A162F9"/>
    <w:rsid w:val="00A47ACA"/>
    <w:rsid w:val="00AC0A15"/>
    <w:rsid w:val="00B80AFC"/>
    <w:rsid w:val="00B94902"/>
    <w:rsid w:val="00C43539"/>
    <w:rsid w:val="00C6506A"/>
    <w:rsid w:val="00CD5727"/>
    <w:rsid w:val="00CE4DF5"/>
    <w:rsid w:val="00D03471"/>
    <w:rsid w:val="00D1013C"/>
    <w:rsid w:val="00D724BB"/>
    <w:rsid w:val="00E073D2"/>
    <w:rsid w:val="00E4517B"/>
    <w:rsid w:val="00E4668E"/>
    <w:rsid w:val="00E650BF"/>
    <w:rsid w:val="00F27F9E"/>
    <w:rsid w:val="00F60854"/>
    <w:rsid w:val="00F63A00"/>
    <w:rsid w:val="00FA69A0"/>
    <w:rsid w:val="00FA73E2"/>
    <w:rsid w:val="00FC17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2EDBC6E"/>
  <w14:defaultImageDpi w14:val="300"/>
  <w15:docId w15:val="{2E11BF21-A517-42AD-9C9A-70F3F6C20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598D"/>
    <w:rPr>
      <w:rFonts w:ascii="Lucida Grande" w:hAnsi="Lucida Grande"/>
      <w:sz w:val="18"/>
      <w:szCs w:val="18"/>
    </w:rPr>
  </w:style>
  <w:style w:type="character" w:customStyle="1" w:styleId="BalloonTextChar">
    <w:name w:val="Balloon Text Char"/>
    <w:basedOn w:val="DefaultParagraphFont"/>
    <w:link w:val="BalloonText"/>
    <w:uiPriority w:val="99"/>
    <w:semiHidden/>
    <w:rsid w:val="003C598D"/>
    <w:rPr>
      <w:rFonts w:ascii="Lucida Grande" w:hAnsi="Lucida Grande"/>
      <w:sz w:val="18"/>
      <w:szCs w:val="18"/>
    </w:rPr>
  </w:style>
  <w:style w:type="paragraph" w:styleId="Header">
    <w:name w:val="header"/>
    <w:basedOn w:val="Normal"/>
    <w:link w:val="HeaderChar"/>
    <w:uiPriority w:val="99"/>
    <w:unhideWhenUsed/>
    <w:rsid w:val="00195361"/>
    <w:pPr>
      <w:tabs>
        <w:tab w:val="center" w:pos="4513"/>
        <w:tab w:val="right" w:pos="9026"/>
      </w:tabs>
    </w:pPr>
  </w:style>
  <w:style w:type="character" w:customStyle="1" w:styleId="HeaderChar">
    <w:name w:val="Header Char"/>
    <w:basedOn w:val="DefaultParagraphFont"/>
    <w:link w:val="Header"/>
    <w:uiPriority w:val="99"/>
    <w:rsid w:val="00195361"/>
  </w:style>
  <w:style w:type="paragraph" w:styleId="Footer">
    <w:name w:val="footer"/>
    <w:basedOn w:val="Normal"/>
    <w:link w:val="FooterChar"/>
    <w:uiPriority w:val="99"/>
    <w:unhideWhenUsed/>
    <w:rsid w:val="00195361"/>
    <w:pPr>
      <w:tabs>
        <w:tab w:val="center" w:pos="4513"/>
        <w:tab w:val="right" w:pos="9026"/>
      </w:tabs>
    </w:pPr>
  </w:style>
  <w:style w:type="character" w:customStyle="1" w:styleId="FooterChar">
    <w:name w:val="Footer Char"/>
    <w:basedOn w:val="DefaultParagraphFont"/>
    <w:link w:val="Footer"/>
    <w:uiPriority w:val="99"/>
    <w:rsid w:val="001953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2</Pages>
  <Words>743</Words>
  <Characters>4238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 Tozer</dc:creator>
  <cp:keywords/>
  <dc:description/>
  <cp:lastModifiedBy>Garry Taylor</cp:lastModifiedBy>
  <cp:revision>5</cp:revision>
  <cp:lastPrinted>2014-03-12T21:57:00Z</cp:lastPrinted>
  <dcterms:created xsi:type="dcterms:W3CDTF">2014-03-12T21:25:00Z</dcterms:created>
  <dcterms:modified xsi:type="dcterms:W3CDTF">2014-03-25T20:02:00Z</dcterms:modified>
</cp:coreProperties>
</file>